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46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7"/>
        <w:gridCol w:w="4047"/>
      </w:tblGrid>
      <w:tr w:rsidR="00F74974" w:rsidRPr="00054F99" w14:paraId="2A201453" w14:textId="77777777" w:rsidTr="004C1E45">
        <w:trPr>
          <w:trHeight w:val="1440"/>
        </w:trPr>
        <w:tc>
          <w:tcPr>
            <w:tcW w:w="3021" w:type="pct"/>
            <w:shd w:val="clear" w:color="auto" w:fill="auto"/>
            <w:vAlign w:val="bottom"/>
          </w:tcPr>
          <w:p w14:paraId="5303E508" w14:textId="77777777" w:rsidR="00F74974" w:rsidRPr="00054F99" w:rsidRDefault="00F74974" w:rsidP="004C1E45">
            <w:pPr>
              <w:pStyle w:val="Header"/>
              <w:rPr>
                <w:color w:val="000000" w:themeColor="text1"/>
              </w:rPr>
            </w:pPr>
            <w:bookmarkStart w:id="0" w:name="_Hlk13055846"/>
            <w:r w:rsidRPr="00054F99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3B735163" wp14:editId="520612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-653415</wp:posOffset>
                  </wp:positionV>
                  <wp:extent cx="2122170" cy="835025"/>
                  <wp:effectExtent l="0" t="0" r="0" b="0"/>
                  <wp:wrapNone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FB131-F07E-46CC-9895-86CE3329E0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A9DFB131-F07E-46CC-9895-86CE3329E0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4F99">
              <w:rPr>
                <w:color w:val="000000" w:themeColor="text1"/>
              </w:rPr>
              <w:t xml:space="preserve">    </w:t>
            </w:r>
          </w:p>
        </w:tc>
        <w:tc>
          <w:tcPr>
            <w:tcW w:w="1979" w:type="pct"/>
            <w:shd w:val="clear" w:color="auto" w:fill="auto"/>
            <w:vAlign w:val="bottom"/>
          </w:tcPr>
          <w:p w14:paraId="577644F0" w14:textId="77777777" w:rsidR="00F74974" w:rsidRPr="00725748" w:rsidRDefault="00F74974" w:rsidP="004C1E45">
            <w:pPr>
              <w:pStyle w:val="Header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725748">
              <w:rPr>
                <w:b/>
                <w:color w:val="000000" w:themeColor="text1"/>
                <w:sz w:val="18"/>
                <w:szCs w:val="18"/>
              </w:rPr>
              <w:t>ACCESS COMMUNICATIONS GROUP, LLC</w:t>
            </w:r>
          </w:p>
          <w:p w14:paraId="6F3F8DA4" w14:textId="77777777" w:rsidR="00F74974" w:rsidRPr="00725748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725748">
              <w:rPr>
                <w:color w:val="000000" w:themeColor="text1"/>
                <w:sz w:val="18"/>
                <w:szCs w:val="18"/>
              </w:rPr>
              <w:t xml:space="preserve">2017 Texas Ave.  </w:t>
            </w:r>
          </w:p>
          <w:p w14:paraId="7429C057" w14:textId="77777777" w:rsidR="00F74974" w:rsidRPr="00725748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725748">
              <w:rPr>
                <w:color w:val="000000" w:themeColor="text1"/>
                <w:sz w:val="18"/>
                <w:szCs w:val="18"/>
                <w:lang w:val="es-MX"/>
              </w:rPr>
              <w:t>El Paso, TX 79903</w:t>
            </w:r>
          </w:p>
          <w:p w14:paraId="00C4BBE0" w14:textId="77777777" w:rsidR="00F74974" w:rsidRPr="00725748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725748">
              <w:rPr>
                <w:color w:val="000000" w:themeColor="text1"/>
                <w:sz w:val="18"/>
                <w:szCs w:val="18"/>
                <w:lang w:val="es-MX"/>
              </w:rPr>
              <w:t>Phone: (915) 845-0007</w:t>
            </w:r>
          </w:p>
          <w:p w14:paraId="16683401" w14:textId="77777777" w:rsidR="00F74974" w:rsidRPr="00725748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725748">
              <w:rPr>
                <w:color w:val="000000" w:themeColor="text1"/>
                <w:sz w:val="18"/>
                <w:szCs w:val="18"/>
                <w:lang w:val="es-MX"/>
              </w:rPr>
              <w:t>Fax:     (915) 565-1717</w:t>
            </w:r>
          </w:p>
          <w:p w14:paraId="369FC39C" w14:textId="77777777" w:rsidR="00F74974" w:rsidRPr="00054F99" w:rsidRDefault="009E6FC9" w:rsidP="004C1E45">
            <w:pPr>
              <w:pStyle w:val="Header"/>
              <w:spacing w:after="0" w:line="240" w:lineRule="auto"/>
              <w:rPr>
                <w:color w:val="000000" w:themeColor="text1"/>
                <w:sz w:val="20"/>
                <w:szCs w:val="20"/>
                <w:lang w:val="es-MX"/>
              </w:rPr>
            </w:pPr>
            <w:hyperlink r:id="rId8" w:history="1">
              <w:r w:rsidR="00F74974" w:rsidRPr="00725748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access@acglp.com</w:t>
              </w:r>
            </w:hyperlink>
            <w:r w:rsidR="00F74974" w:rsidRPr="00725748">
              <w:rPr>
                <w:color w:val="000000" w:themeColor="text1"/>
                <w:sz w:val="18"/>
                <w:szCs w:val="18"/>
                <w:lang w:val="es-MX"/>
              </w:rPr>
              <w:t xml:space="preserve">     </w:t>
            </w:r>
            <w:hyperlink r:id="rId9" w:history="1">
              <w:r w:rsidR="00F74974" w:rsidRPr="00725748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www.acglp.com</w:t>
              </w:r>
            </w:hyperlink>
          </w:p>
        </w:tc>
      </w:tr>
      <w:tr w:rsidR="00F74974" w:rsidRPr="00911FF8" w14:paraId="5CFEF690" w14:textId="77777777" w:rsidTr="004C1E45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2BB86B73" w14:textId="77777777" w:rsidR="00F74974" w:rsidRPr="00911FF8" w:rsidRDefault="009E6FC9" w:rsidP="004C1E45">
            <w:pPr>
              <w:pStyle w:val="Header"/>
              <w:rPr>
                <w:rFonts w:ascii="Agency FB" w:hAnsi="Agency FB"/>
                <w:color w:val="000000" w:themeColor="text1"/>
                <w:sz w:val="28"/>
              </w:rPr>
            </w:pPr>
            <w:r>
              <w:rPr>
                <w:rFonts w:ascii="Agency FB" w:hAnsi="Agency FB"/>
                <w:color w:val="000000" w:themeColor="text1"/>
                <w:sz w:val="28"/>
              </w:rPr>
              <w:pict w14:anchorId="35BDF244">
                <v:rect id="_x0000_i1025" style="width:6in;height:2.5pt" o:hralign="center" o:hrstd="t" o:hrnoshade="t" o:hr="t" fillcolor="#900" stroked="f"/>
              </w:pict>
            </w:r>
          </w:p>
        </w:tc>
      </w:tr>
    </w:tbl>
    <w:tbl>
      <w:tblPr>
        <w:tblStyle w:val="TableGrid"/>
        <w:tblW w:w="10228" w:type="dxa"/>
        <w:tblLook w:val="04A0" w:firstRow="1" w:lastRow="0" w:firstColumn="1" w:lastColumn="0" w:noHBand="0" w:noVBand="1"/>
      </w:tblPr>
      <w:tblGrid>
        <w:gridCol w:w="5114"/>
        <w:gridCol w:w="5114"/>
      </w:tblGrid>
      <w:tr w:rsidR="00F74974" w:rsidRPr="007E3D13" w14:paraId="47D32514" w14:textId="77777777" w:rsidTr="00D00BF7">
        <w:trPr>
          <w:trHeight w:val="351"/>
        </w:trPr>
        <w:tc>
          <w:tcPr>
            <w:tcW w:w="10228" w:type="dxa"/>
            <w:gridSpan w:val="2"/>
            <w:vAlign w:val="center"/>
          </w:tcPr>
          <w:bookmarkEnd w:id="0"/>
          <w:p w14:paraId="2B2F1205" w14:textId="4D091FA1" w:rsidR="00F74974" w:rsidRPr="007E3D13" w:rsidRDefault="00F74974" w:rsidP="00F74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66B1"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 Mechanic</w:t>
            </w:r>
            <w:r w:rsidR="00E40B7F"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F747E" w:rsidRPr="007E3D13" w14:paraId="0A9D0054" w14:textId="77777777" w:rsidTr="00D00BF7">
        <w:trPr>
          <w:trHeight w:val="351"/>
        </w:trPr>
        <w:tc>
          <w:tcPr>
            <w:tcW w:w="10228" w:type="dxa"/>
            <w:gridSpan w:val="2"/>
            <w:vAlign w:val="center"/>
          </w:tcPr>
          <w:p w14:paraId="306AC1E3" w14:textId="43218E56" w:rsidR="00DF747E" w:rsidRPr="007E3D13" w:rsidRDefault="00DF747E" w:rsidP="00F74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Division/ Departments: </w:t>
            </w:r>
            <w:r w:rsidR="00FF66B1" w:rsidRPr="007E3D13">
              <w:rPr>
                <w:rFonts w:asciiTheme="minorHAnsi" w:hAnsiTheme="minorHAnsi" w:cstheme="minorHAnsi"/>
                <w:sz w:val="22"/>
                <w:szCs w:val="22"/>
              </w:rPr>
              <w:t>Operations</w:t>
            </w:r>
          </w:p>
        </w:tc>
      </w:tr>
      <w:tr w:rsidR="00F74974" w:rsidRPr="007E3D13" w14:paraId="334A21BC" w14:textId="77777777" w:rsidTr="00D00BF7">
        <w:trPr>
          <w:trHeight w:val="351"/>
        </w:trPr>
        <w:tc>
          <w:tcPr>
            <w:tcW w:w="10228" w:type="dxa"/>
            <w:gridSpan w:val="2"/>
            <w:vAlign w:val="center"/>
          </w:tcPr>
          <w:p w14:paraId="2D806FB4" w14:textId="5C0C91C2" w:rsidR="00F74974" w:rsidRPr="007E3D13" w:rsidRDefault="00F74974" w:rsidP="00F74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Location: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3D13">
              <w:rPr>
                <w:rFonts w:asciiTheme="minorHAnsi" w:hAnsiTheme="minorHAnsi" w:cstheme="minorHAnsi"/>
                <w:sz w:val="22"/>
                <w:szCs w:val="22"/>
              </w:rPr>
              <w:t xml:space="preserve">Anthony / 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El Paso and surrounding areas as required by contract work</w:t>
            </w:r>
          </w:p>
        </w:tc>
      </w:tr>
      <w:tr w:rsidR="00F74974" w:rsidRPr="007E3D13" w14:paraId="453C4696" w14:textId="77777777" w:rsidTr="00D00BF7">
        <w:trPr>
          <w:trHeight w:val="351"/>
        </w:trPr>
        <w:tc>
          <w:tcPr>
            <w:tcW w:w="5114" w:type="dxa"/>
            <w:vAlign w:val="center"/>
          </w:tcPr>
          <w:p w14:paraId="3DFCFEDE" w14:textId="637EBF86" w:rsidR="00F74974" w:rsidRPr="007E3D13" w:rsidRDefault="00F74974" w:rsidP="00F74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Type: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Full-Time</w:t>
            </w:r>
            <w:r w:rsidR="006B38D4"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(40 h</w:t>
            </w:r>
            <w:r w:rsidR="006317FA" w:rsidRPr="007E3D13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6B38D4" w:rsidRPr="007E3D13">
              <w:rPr>
                <w:rFonts w:asciiTheme="minorHAnsi" w:hAnsiTheme="minorHAnsi" w:cstheme="minorHAnsi"/>
                <w:sz w:val="22"/>
                <w:szCs w:val="22"/>
              </w:rPr>
              <w:t>rs/w</w:t>
            </w:r>
            <w:r w:rsidR="006317FA" w:rsidRPr="007E3D13">
              <w:rPr>
                <w:rFonts w:asciiTheme="minorHAnsi" w:hAnsiTheme="minorHAnsi" w:cstheme="minorHAnsi"/>
                <w:sz w:val="22"/>
                <w:szCs w:val="22"/>
              </w:rPr>
              <w:t>ee</w:t>
            </w:r>
            <w:r w:rsidR="006B38D4" w:rsidRPr="007E3D13">
              <w:rPr>
                <w:rFonts w:asciiTheme="minorHAnsi" w:hAnsiTheme="minorHAnsi" w:cstheme="minorHAnsi"/>
                <w:sz w:val="22"/>
                <w:szCs w:val="22"/>
              </w:rPr>
              <w:t>k)</w:t>
            </w:r>
          </w:p>
        </w:tc>
        <w:tc>
          <w:tcPr>
            <w:tcW w:w="5114" w:type="dxa"/>
            <w:vAlign w:val="center"/>
          </w:tcPr>
          <w:p w14:paraId="2DCA4EC2" w14:textId="7CC645A3" w:rsidR="00F74974" w:rsidRPr="007E3D13" w:rsidRDefault="00F74974" w:rsidP="00F74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 Rate: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741A"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Hourly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229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1A" w:rsidRPr="007E3D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4B741A"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   Salary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175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1A" w:rsidRPr="007E3D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741A"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</w:p>
        </w:tc>
      </w:tr>
      <w:tr w:rsidR="00F74974" w:rsidRPr="007E3D13" w14:paraId="74EAAABD" w14:textId="77777777" w:rsidTr="00E40B7F">
        <w:trPr>
          <w:trHeight w:val="422"/>
        </w:trPr>
        <w:tc>
          <w:tcPr>
            <w:tcW w:w="5114" w:type="dxa"/>
            <w:vAlign w:val="center"/>
          </w:tcPr>
          <w:p w14:paraId="346CC7BA" w14:textId="34D47A6E" w:rsidR="00F74974" w:rsidRPr="007E3D13" w:rsidRDefault="00F74974" w:rsidP="00F74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Reports To: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3D13">
              <w:rPr>
                <w:rFonts w:asciiTheme="minorHAnsi" w:hAnsiTheme="minorHAnsi" w:cstheme="minorHAnsi"/>
                <w:sz w:val="22"/>
                <w:szCs w:val="22"/>
              </w:rPr>
              <w:t>Company Wide: Mark Dittmar</w:t>
            </w:r>
          </w:p>
        </w:tc>
        <w:tc>
          <w:tcPr>
            <w:tcW w:w="5114" w:type="dxa"/>
            <w:vAlign w:val="center"/>
          </w:tcPr>
          <w:p w14:paraId="4C36FF3D" w14:textId="2C0ABD54" w:rsidR="00F74974" w:rsidRPr="007E3D13" w:rsidRDefault="00F74974" w:rsidP="00F7497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Supervisory Capacity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741A"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81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1A" w:rsidRPr="007E3D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741A"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929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1A" w:rsidRPr="007E3D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701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D00BF7" w:rsidRPr="007E3D13" w14:paraId="38C73358" w14:textId="77777777" w:rsidTr="005337CA">
        <w:trPr>
          <w:trHeight w:val="28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9D7D9B2" w14:textId="77777777" w:rsidR="00D00BF7" w:rsidRPr="007E3D13" w:rsidRDefault="00D00BF7" w:rsidP="005337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Duties and Responsibilities</w:t>
            </w:r>
          </w:p>
        </w:tc>
      </w:tr>
      <w:tr w:rsidR="00D00BF7" w:rsidRPr="007E3D13" w14:paraId="41EFC38F" w14:textId="77777777" w:rsidTr="005337CA">
        <w:tc>
          <w:tcPr>
            <w:tcW w:w="10214" w:type="dxa"/>
            <w:vAlign w:val="center"/>
          </w:tcPr>
          <w:p w14:paraId="7D55908C" w14:textId="796B1B03" w:rsidR="00E234CD" w:rsidRPr="00E234CD" w:rsidRDefault="004B741A" w:rsidP="00FF66B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General Construction Labor’s tasks are as follows (but not limited to):</w:t>
            </w:r>
            <w:r w:rsidR="00E234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234CD" w:rsidRPr="00E234CD">
              <w:rPr>
                <w:rFonts w:asciiTheme="minorHAnsi" w:hAnsiTheme="minorHAnsi" w:cstheme="minorHAnsi"/>
                <w:sz w:val="22"/>
                <w:szCs w:val="22"/>
              </w:rPr>
              <w:t>This position is responsible for maintaining and repairing all company vehicles and mechanical equipment. This role is responsible for troubleshooting issues and them. Additionally, this position will require a skill set and knowledge base to ensure maximum reliability and functionality of the equipment as well the ability to research for the most cost-effective solutions</w:t>
            </w:r>
          </w:p>
          <w:p w14:paraId="26D1E0B2" w14:textId="77777777" w:rsidR="009E6FC9" w:rsidRDefault="009E6FC9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6F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Being proactive and absorbing, all trainings and process established areas.</w:t>
            </w:r>
          </w:p>
          <w:p w14:paraId="62524280" w14:textId="6069BC15" w:rsidR="009E6FC9" w:rsidRDefault="009E6FC9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6F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closely with team in any process, training, research and any other business needs.</w:t>
            </w:r>
          </w:p>
          <w:p w14:paraId="4778B07D" w14:textId="5CA5DE69" w:rsidR="00FF66B1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 + years’ experience, Anthony, NM location</w:t>
            </w:r>
          </w:p>
          <w:p w14:paraId="725F90D0" w14:textId="77777777" w:rsidR="00E234CD" w:rsidRPr="00A90BBC" w:rsidRDefault="00E234CD" w:rsidP="00E234C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/>
              </w:rPr>
            </w:pPr>
            <w:r w:rsidRPr="00A90BBC">
              <w:rPr>
                <w:rFonts w:eastAsia="Times New Roman"/>
              </w:rPr>
              <w:t>Proven experience as auto mechanic</w:t>
            </w:r>
          </w:p>
          <w:p w14:paraId="7C177BF4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Experience with Diesel and heavy trucks</w:t>
            </w:r>
          </w:p>
          <w:p w14:paraId="2BFB49F6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Inspect vehicle engine and mechanical/electrical components to diagnose issues accurately</w:t>
            </w:r>
          </w:p>
          <w:p w14:paraId="625121D4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Inspect vehicle computer and electronic systems to repair, maintain and upgrade</w:t>
            </w:r>
          </w:p>
          <w:p w14:paraId="5D8BBC72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Conduct routine maintenance work (replacing fluids, lubricating parts etc.) aiming to vehicle functionality and longevity</w:t>
            </w:r>
          </w:p>
          <w:p w14:paraId="54C959F9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Schedule future maintenance sessions and advise motorists on good vehicle use</w:t>
            </w:r>
          </w:p>
          <w:p w14:paraId="4B8D8943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Repair or replace broken or dysfunctional parts and fix issues (e.g. leaks)</w:t>
            </w:r>
          </w:p>
          <w:p w14:paraId="0FD7A716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accurate estimates (cost, time, effort) for a repair or maintenance job</w:t>
            </w:r>
          </w:p>
          <w:p w14:paraId="5F319F01" w14:textId="77777777" w:rsidR="00FF66B1" w:rsidRPr="007E3D13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Keep logs on work and issues</w:t>
            </w:r>
          </w:p>
          <w:p w14:paraId="0DADC30E" w14:textId="49165EFC" w:rsidR="00FF66B1" w:rsidRDefault="00FF66B1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Maintain equipment and tools in good condition</w:t>
            </w:r>
          </w:p>
          <w:p w14:paraId="6773B330" w14:textId="77777777" w:rsidR="007E3D13" w:rsidRPr="007E3D13" w:rsidRDefault="007E3D13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Being proactive and absorbing, all trainings and process established areas.</w:t>
            </w:r>
          </w:p>
          <w:p w14:paraId="7A46B6A5" w14:textId="5CAE3185" w:rsidR="007E3D13" w:rsidRPr="007E3D13" w:rsidRDefault="007E3D13" w:rsidP="00E234C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closely with team in any process, training, research and any other business needs.</w:t>
            </w:r>
          </w:p>
          <w:p w14:paraId="5908CEBB" w14:textId="77777777" w:rsidR="00D00BF7" w:rsidRPr="007E3D13" w:rsidRDefault="00D00BF7" w:rsidP="00F91AC6">
            <w:pPr>
              <w:pStyle w:val="ListParagraph"/>
              <w:tabs>
                <w:tab w:val="left" w:pos="360"/>
              </w:tabs>
              <w:spacing w:after="0" w:line="240" w:lineRule="auto"/>
              <w:ind w:left="51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00BF7" w:rsidRPr="007E3D13" w14:paraId="53938F37" w14:textId="77777777" w:rsidTr="005337CA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262E26CF" w14:textId="77777777" w:rsidR="00D00BF7" w:rsidRPr="007E3D13" w:rsidRDefault="00D00BF7" w:rsidP="005337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Work-Related Skills and Requirements</w:t>
            </w:r>
          </w:p>
        </w:tc>
      </w:tr>
      <w:tr w:rsidR="00D00BF7" w:rsidRPr="007E3D13" w14:paraId="4DD8BC18" w14:textId="77777777" w:rsidTr="00401F4D">
        <w:trPr>
          <w:trHeight w:val="962"/>
        </w:trPr>
        <w:tc>
          <w:tcPr>
            <w:tcW w:w="10214" w:type="dxa"/>
          </w:tcPr>
          <w:p w14:paraId="621FE98B" w14:textId="77777777" w:rsidR="00E234CD" w:rsidRDefault="00E234CD" w:rsidP="00E234CD">
            <w:pPr>
              <w:pStyle w:val="ListParagraph"/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EEB125" w14:textId="77777777" w:rsidR="009E6FC9" w:rsidRDefault="009E6FC9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6F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Follow Access Employee Handbook and Safety Handbook.</w:t>
            </w:r>
          </w:p>
          <w:p w14:paraId="66FA85B9" w14:textId="459E39E5" w:rsidR="00FF66B1" w:rsidRPr="00E234CD" w:rsidRDefault="00FF66B1" w:rsidP="009E6FC9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234CD">
              <w:rPr>
                <w:rFonts w:asciiTheme="minorHAnsi" w:hAnsiTheme="minorHAnsi" w:cstheme="minorHAnsi"/>
                <w:color w:val="000000" w:themeColor="text1"/>
              </w:rPr>
              <w:t>Proven experience as auto mechanic</w:t>
            </w:r>
            <w:r w:rsidR="007E3D13" w:rsidRPr="00E234CD">
              <w:rPr>
                <w:rFonts w:asciiTheme="minorHAnsi" w:hAnsiTheme="minorHAnsi" w:cstheme="minorHAnsi"/>
                <w:color w:val="000000" w:themeColor="text1"/>
              </w:rPr>
              <w:t xml:space="preserve"> at least 10 years</w:t>
            </w:r>
          </w:p>
          <w:p w14:paraId="33E8EAA4" w14:textId="77777777" w:rsidR="00FF66B1" w:rsidRPr="007E3D13" w:rsidRDefault="00FF66B1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Excellent knowledge of mechanical, electrical and electronic components of vehicles</w:t>
            </w:r>
          </w:p>
          <w:p w14:paraId="097E66A7" w14:textId="77777777" w:rsidR="00FF66B1" w:rsidRPr="007E3D13" w:rsidRDefault="00FF66B1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Working knowledge of vehicle diagnostic systems and methods</w:t>
            </w:r>
          </w:p>
          <w:p w14:paraId="5134DCAC" w14:textId="2F9FD078" w:rsidR="00FF66B1" w:rsidRPr="007E3D13" w:rsidRDefault="00FF66B1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handle various tools (e.g., pliers) and heavy equipment (e.g. lift)</w:t>
            </w:r>
          </w:p>
          <w:p w14:paraId="7402A1AD" w14:textId="77777777" w:rsidR="00FF66B1" w:rsidRPr="007E3D13" w:rsidRDefault="00FF66B1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Willingness to observe all safety precautions for protections against accidents, dangerous fluids, chemicals etc.</w:t>
            </w:r>
          </w:p>
          <w:p w14:paraId="240158F8" w14:textId="77777777" w:rsidR="00FF66B1" w:rsidRPr="007E3D13" w:rsidRDefault="00FF66B1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Excellent physical condition</w:t>
            </w:r>
          </w:p>
          <w:p w14:paraId="62BEE3F4" w14:textId="77777777" w:rsidR="00FF66B1" w:rsidRPr="007E3D13" w:rsidRDefault="00FF66B1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High school diploma is preferred; Certification from a vocational school or completion of apprenticeship is preferred</w:t>
            </w:r>
          </w:p>
          <w:p w14:paraId="503BFAE1" w14:textId="21AEA98A" w:rsidR="00FF66B1" w:rsidRDefault="00FF66B1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Valid certification (e.g ASE) is a definite plus</w:t>
            </w:r>
          </w:p>
          <w:p w14:paraId="44AACE07" w14:textId="332201EA" w:rsidR="007E3D13" w:rsidRPr="007E3D13" w:rsidRDefault="007E3D13" w:rsidP="009E6F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Follow Access Employee Handbook and Safety Handbook.</w:t>
            </w:r>
          </w:p>
          <w:p w14:paraId="56852B3E" w14:textId="473559E4" w:rsidR="005E64C9" w:rsidRPr="007E3D13" w:rsidRDefault="005E64C9" w:rsidP="00FF66B1">
            <w:pPr>
              <w:pStyle w:val="ListParagraph"/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337CA" w:rsidRPr="007E3D13" w14:paraId="4E57F623" w14:textId="77777777" w:rsidTr="005337CA">
        <w:trPr>
          <w:trHeight w:val="25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3EA4AB9A" w14:textId="7B9B4FC2" w:rsidR="005337CA" w:rsidRPr="007E3D13" w:rsidRDefault="005337CA" w:rsidP="005337CA">
            <w:pPr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Vocational Training Provided By</w:t>
            </w:r>
          </w:p>
        </w:tc>
      </w:tr>
      <w:tr w:rsidR="005337CA" w:rsidRPr="007E3D13" w14:paraId="1C4246B9" w14:textId="77777777" w:rsidTr="005337CA">
        <w:trPr>
          <w:trHeight w:val="338"/>
        </w:trPr>
        <w:tc>
          <w:tcPr>
            <w:tcW w:w="10214" w:type="dxa"/>
            <w:vAlign w:val="center"/>
          </w:tcPr>
          <w:p w14:paraId="35081995" w14:textId="27048FD4" w:rsidR="005337CA" w:rsidRPr="007E3D13" w:rsidRDefault="00FF66B1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Management Team</w:t>
            </w:r>
          </w:p>
          <w:p w14:paraId="7216912E" w14:textId="77777777" w:rsidR="00D7138E" w:rsidRPr="007E3D13" w:rsidRDefault="00D7138E" w:rsidP="005337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C88C5" w14:textId="77777777" w:rsidR="00D7138E" w:rsidRPr="007E3D13" w:rsidRDefault="00D7138E" w:rsidP="00D713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 Core Values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are required to be followed and maintained by every employee.</w:t>
            </w:r>
          </w:p>
          <w:p w14:paraId="4FA7DF88" w14:textId="77777777" w:rsidR="00D7138E" w:rsidRPr="007E3D13" w:rsidRDefault="00D7138E" w:rsidP="00D713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Accountability: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Takes ownership of their deliverables; admits mistakes. First being true to ourselves and then to the rest.</w:t>
            </w:r>
          </w:p>
          <w:p w14:paraId="763748CF" w14:textId="77777777" w:rsidR="00D7138E" w:rsidRPr="007E3D13" w:rsidRDefault="00D7138E" w:rsidP="00D713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Character: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as a company Is the distinctive mark/trait that sets us apart from all the others. It is our distinguishing quality feature both, for ourselves and those we interact with.</w:t>
            </w:r>
          </w:p>
          <w:p w14:paraId="41F11653" w14:textId="77777777" w:rsidR="00D7138E" w:rsidRPr="007E3D13" w:rsidRDefault="00D7138E" w:rsidP="00D713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Integrity: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 Being honest and showing a consistent strong moral and ethical principles and values.  </w:t>
            </w:r>
          </w:p>
          <w:p w14:paraId="58F241FF" w14:textId="77777777" w:rsidR="00D7138E" w:rsidRPr="007E3D13" w:rsidRDefault="00D7138E" w:rsidP="00D713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Safety: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#1 value to us. Condition of being protected from or unlikely to cause danger, risk, or injury.</w:t>
            </w:r>
          </w:p>
          <w:p w14:paraId="60DAB74A" w14:textId="77777777" w:rsidR="00D7138E" w:rsidRPr="007E3D13" w:rsidRDefault="00D7138E" w:rsidP="00D713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Teamwork: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Work together with the team to achieve a common goal or to complete a task in the most effective and efficient way.</w:t>
            </w:r>
          </w:p>
          <w:p w14:paraId="3BB14F76" w14:textId="41B6820D" w:rsidR="00D7138E" w:rsidRPr="007E3D13" w:rsidRDefault="00D7138E" w:rsidP="00D7138E">
            <w:pPr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Trustworthy: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 We provide constructive feedback despite personal differences in order to achieve the desired results. Solution versus positional mindsets that utilize shared values as an integral culture of synergy.</w:t>
            </w:r>
          </w:p>
        </w:tc>
      </w:tr>
    </w:tbl>
    <w:p w14:paraId="2B5C88CE" w14:textId="384E17E7" w:rsidR="005337CA" w:rsidRPr="007E3D13" w:rsidRDefault="005337CA">
      <w:pPr>
        <w:rPr>
          <w:rFonts w:asciiTheme="minorHAnsi" w:hAnsiTheme="minorHAnsi" w:cstheme="minorHAnsi"/>
          <w:sz w:val="22"/>
          <w:szCs w:val="22"/>
        </w:rPr>
      </w:pPr>
    </w:p>
    <w:p w14:paraId="7D15778A" w14:textId="77777777" w:rsidR="00986863" w:rsidRPr="007E3D13" w:rsidRDefault="0098686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D00BF7" w:rsidRPr="007E3D13" w14:paraId="47F67A80" w14:textId="77777777" w:rsidTr="00D00BF7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EB4C501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Requirements</w:t>
            </w:r>
          </w:p>
        </w:tc>
      </w:tr>
      <w:tr w:rsidR="00D00BF7" w:rsidRPr="007E3D13" w14:paraId="4391617E" w14:textId="77777777" w:rsidTr="00986863">
        <w:trPr>
          <w:trHeight w:val="1322"/>
        </w:trPr>
        <w:tc>
          <w:tcPr>
            <w:tcW w:w="10214" w:type="dxa"/>
          </w:tcPr>
          <w:p w14:paraId="5F391704" w14:textId="5CA338A6" w:rsidR="009E6FC9" w:rsidRPr="009E6FC9" w:rsidRDefault="00D00BF7" w:rsidP="009E6F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7E3D13">
              <w:rPr>
                <w:rFonts w:asciiTheme="minorHAnsi" w:eastAsia="Verdana" w:hAnsiTheme="minorHAnsi" w:cstheme="minorHAnsi"/>
                <w:color w:val="000000" w:themeColor="text1"/>
              </w:rPr>
              <w:t xml:space="preserve">Ability to lift up to </w:t>
            </w:r>
            <w:r w:rsidR="00986863" w:rsidRPr="007E3D13">
              <w:rPr>
                <w:rFonts w:asciiTheme="minorHAnsi" w:eastAsia="Verdana" w:hAnsiTheme="minorHAnsi" w:cstheme="minorHAnsi"/>
                <w:color w:val="000000" w:themeColor="text1"/>
              </w:rPr>
              <w:t>50</w:t>
            </w:r>
            <w:r w:rsidRPr="007E3D13">
              <w:rPr>
                <w:rFonts w:asciiTheme="minorHAnsi" w:eastAsia="Verdana" w:hAnsiTheme="minorHAnsi" w:cstheme="minorHAnsi"/>
                <w:color w:val="000000" w:themeColor="text1"/>
              </w:rPr>
              <w:t xml:space="preserve"> lbs.</w:t>
            </w:r>
          </w:p>
          <w:p w14:paraId="15F7C42E" w14:textId="6A0AFA0C" w:rsidR="00D00BF7" w:rsidRPr="007E3D13" w:rsidRDefault="00D00BF7" w:rsidP="00E234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7E3D13">
              <w:rPr>
                <w:rFonts w:asciiTheme="minorHAnsi" w:eastAsia="Verdana" w:hAnsiTheme="minorHAnsi" w:cstheme="minorHAnsi"/>
                <w:color w:val="000000" w:themeColor="text1"/>
              </w:rPr>
              <w:t>Valid Driver License</w:t>
            </w:r>
          </w:p>
          <w:p w14:paraId="1788741B" w14:textId="77777777" w:rsidR="00D00BF7" w:rsidRDefault="00D00BF7" w:rsidP="00E234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7E3D13">
              <w:rPr>
                <w:rFonts w:asciiTheme="minorHAnsi" w:eastAsia="Verdana" w:hAnsiTheme="minorHAnsi" w:cstheme="minorHAnsi"/>
                <w:color w:val="000000" w:themeColor="text1"/>
              </w:rPr>
              <w:t>Dexterity – Full range of motion of hands and fingers is necessar</w:t>
            </w:r>
            <w:r w:rsidR="004B741A" w:rsidRPr="007E3D13">
              <w:rPr>
                <w:rFonts w:asciiTheme="minorHAnsi" w:eastAsia="Verdana" w:hAnsiTheme="minorHAnsi" w:cstheme="minorHAnsi"/>
                <w:color w:val="000000" w:themeColor="text1"/>
              </w:rPr>
              <w:t>y</w:t>
            </w:r>
          </w:p>
          <w:p w14:paraId="4F1C2F6F" w14:textId="77777777" w:rsidR="009E6FC9" w:rsidRDefault="009E6FC9" w:rsidP="00E234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9E6FC9">
              <w:rPr>
                <w:rFonts w:asciiTheme="minorHAnsi" w:eastAsia="Verdana" w:hAnsiTheme="minorHAnsi" w:cstheme="minorHAnsi"/>
                <w:color w:val="000000" w:themeColor="text1"/>
              </w:rPr>
              <w:t xml:space="preserve">Full range of shoulder motion </w:t>
            </w:r>
          </w:p>
          <w:p w14:paraId="5D2DDD58" w14:textId="79CEE1E2" w:rsidR="009E6FC9" w:rsidRPr="007E3D13" w:rsidRDefault="009E6FC9" w:rsidP="00E234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9E6FC9">
              <w:rPr>
                <w:rFonts w:asciiTheme="minorHAnsi" w:eastAsia="Verdana" w:hAnsiTheme="minorHAnsi" w:cstheme="minorHAnsi"/>
                <w:color w:val="000000" w:themeColor="text1"/>
              </w:rPr>
              <w:t>Color Vision – cables are color-coded for safety reasons</w:t>
            </w:r>
          </w:p>
        </w:tc>
      </w:tr>
    </w:tbl>
    <w:p w14:paraId="40073AB0" w14:textId="682433C8" w:rsidR="005337CA" w:rsidRPr="007E3D13" w:rsidRDefault="005337CA">
      <w:pPr>
        <w:rPr>
          <w:rFonts w:asciiTheme="minorHAnsi" w:hAnsiTheme="minorHAnsi" w:cstheme="minorHAnsi"/>
          <w:sz w:val="22"/>
          <w:szCs w:val="22"/>
        </w:rPr>
      </w:pPr>
    </w:p>
    <w:p w14:paraId="4FE365C8" w14:textId="68A8E338" w:rsidR="00401F4D" w:rsidRPr="007E3D13" w:rsidRDefault="0045735A" w:rsidP="0045735A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E3D13">
        <w:rPr>
          <w:rFonts w:asciiTheme="minorHAnsi" w:hAnsiTheme="minorHAnsi" w:cstheme="minorHAnsi"/>
          <w:b/>
          <w:bCs/>
          <w:sz w:val="22"/>
          <w:szCs w:val="22"/>
        </w:rPr>
        <w:t xml:space="preserve">Continued on back </w:t>
      </w:r>
      <w:r w:rsidRPr="007E3D13">
        <w:rPr>
          <w:rFonts w:asciiTheme="minorHAnsi" w:hAnsiTheme="minorHAnsi" w:cstheme="minorHAnsi"/>
          <w:b/>
          <w:bCs/>
          <w:sz w:val="22"/>
          <w:szCs w:val="22"/>
        </w:rPr>
        <w:sym w:font="Wingdings" w:char="F0E0"/>
      </w:r>
    </w:p>
    <w:p w14:paraId="4E456AA8" w14:textId="17643628" w:rsidR="00401F4D" w:rsidRPr="007E3D13" w:rsidRDefault="00401F4D">
      <w:pPr>
        <w:rPr>
          <w:rFonts w:asciiTheme="minorHAnsi" w:hAnsiTheme="minorHAnsi" w:cstheme="minorHAnsi"/>
          <w:sz w:val="22"/>
          <w:szCs w:val="22"/>
        </w:rPr>
      </w:pPr>
    </w:p>
    <w:p w14:paraId="7A7E65BC" w14:textId="750E6E7C" w:rsidR="004928F3" w:rsidRPr="007E3D13" w:rsidRDefault="004928F3">
      <w:pPr>
        <w:rPr>
          <w:rFonts w:asciiTheme="minorHAnsi" w:hAnsiTheme="minorHAnsi" w:cstheme="minorHAnsi"/>
          <w:sz w:val="22"/>
          <w:szCs w:val="22"/>
        </w:rPr>
      </w:pPr>
    </w:p>
    <w:p w14:paraId="45B18D46" w14:textId="47858494" w:rsidR="00FF66B1" w:rsidRPr="007E3D13" w:rsidRDefault="00FF66B1">
      <w:pPr>
        <w:rPr>
          <w:rFonts w:asciiTheme="minorHAnsi" w:hAnsiTheme="minorHAnsi" w:cstheme="minorHAnsi"/>
          <w:sz w:val="22"/>
          <w:szCs w:val="22"/>
        </w:rPr>
      </w:pPr>
    </w:p>
    <w:p w14:paraId="683C0CE9" w14:textId="62C83D1B" w:rsidR="00FF66B1" w:rsidRPr="007E3D13" w:rsidRDefault="00FF66B1">
      <w:pPr>
        <w:rPr>
          <w:rFonts w:asciiTheme="minorHAnsi" w:hAnsiTheme="minorHAnsi" w:cstheme="minorHAnsi"/>
          <w:sz w:val="22"/>
          <w:szCs w:val="22"/>
        </w:rPr>
      </w:pPr>
    </w:p>
    <w:p w14:paraId="36DD1551" w14:textId="5A879C77" w:rsidR="00FF66B1" w:rsidRPr="007E3D13" w:rsidRDefault="00FF66B1">
      <w:pPr>
        <w:rPr>
          <w:rFonts w:asciiTheme="minorHAnsi" w:hAnsiTheme="minorHAnsi" w:cstheme="minorHAnsi"/>
          <w:sz w:val="22"/>
          <w:szCs w:val="22"/>
        </w:rPr>
      </w:pPr>
    </w:p>
    <w:p w14:paraId="1F8A6B7B" w14:textId="1C4A16E4" w:rsidR="00FF66B1" w:rsidRPr="007E3D13" w:rsidRDefault="00FF66B1">
      <w:pPr>
        <w:rPr>
          <w:rFonts w:asciiTheme="minorHAnsi" w:hAnsiTheme="minorHAnsi" w:cstheme="minorHAnsi"/>
          <w:sz w:val="22"/>
          <w:szCs w:val="22"/>
        </w:rPr>
      </w:pPr>
    </w:p>
    <w:p w14:paraId="615CEE0F" w14:textId="77777777" w:rsidR="00FF66B1" w:rsidRPr="007E3D13" w:rsidRDefault="00FF66B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5136"/>
        <w:gridCol w:w="5078"/>
      </w:tblGrid>
      <w:tr w:rsidR="00D00BF7" w:rsidRPr="007E3D13" w14:paraId="6E6B76F8" w14:textId="77777777" w:rsidTr="00D00BF7"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3B560786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 Protective Equipment</w:t>
            </w:r>
          </w:p>
        </w:tc>
      </w:tr>
      <w:tr w:rsidR="00D00BF7" w:rsidRPr="007E3D13" w14:paraId="26610F7D" w14:textId="77777777" w:rsidTr="005337CA">
        <w:trPr>
          <w:trHeight w:val="2852"/>
        </w:trPr>
        <w:tc>
          <w:tcPr>
            <w:tcW w:w="5136" w:type="dxa"/>
            <w:vAlign w:val="center"/>
          </w:tcPr>
          <w:p w14:paraId="2BBFF963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Basic Required:</w:t>
            </w:r>
          </w:p>
          <w:p w14:paraId="7ECF1703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2DC4D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Provided: </w:t>
            </w: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Hard Hats, Safety Vests, ______</w:t>
            </w: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  <w:p w14:paraId="0DBA6CE3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  <w:p w14:paraId="43EFFE0E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  <w:p w14:paraId="68F244C3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4D956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 xml:space="preserve">Not Provided: </w:t>
            </w:r>
            <w:r w:rsidRPr="007E3D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Steel-Toe Shoes, Long Pants, _____</w:t>
            </w:r>
          </w:p>
          <w:p w14:paraId="1B1C7265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  <w:p w14:paraId="50FD5FC5" w14:textId="77777777" w:rsidR="005337CA" w:rsidRPr="007E3D13" w:rsidRDefault="005337CA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</w:p>
          <w:p w14:paraId="395292AE" w14:textId="2B4D5688" w:rsidR="005337CA" w:rsidRPr="007E3D13" w:rsidRDefault="005337CA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8" w:type="dxa"/>
          </w:tcPr>
          <w:p w14:paraId="2FD20044" w14:textId="77777777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Special Jobs:</w:t>
            </w:r>
          </w:p>
        </w:tc>
      </w:tr>
      <w:tr w:rsidR="00D00BF7" w:rsidRPr="007E3D13" w14:paraId="5E8FCE62" w14:textId="77777777" w:rsidTr="00D00BF7">
        <w:trPr>
          <w:trHeight w:val="278"/>
        </w:trPr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583E0698" w14:textId="641F654A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Safety Training Provided By</w:t>
            </w:r>
          </w:p>
        </w:tc>
      </w:tr>
      <w:tr w:rsidR="00D00BF7" w:rsidRPr="007E3D13" w14:paraId="064631E8" w14:textId="77777777" w:rsidTr="00D00BF7">
        <w:trPr>
          <w:trHeight w:val="440"/>
        </w:trPr>
        <w:tc>
          <w:tcPr>
            <w:tcW w:w="10214" w:type="dxa"/>
            <w:gridSpan w:val="2"/>
            <w:vAlign w:val="center"/>
          </w:tcPr>
          <w:p w14:paraId="3EBA25BA" w14:textId="3A9FB0B3" w:rsidR="00D00BF7" w:rsidRPr="007E3D13" w:rsidRDefault="00D00BF7" w:rsidP="00D00BF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Safety Coordinator / Project Manager</w:t>
            </w:r>
          </w:p>
        </w:tc>
      </w:tr>
    </w:tbl>
    <w:p w14:paraId="0C2A939A" w14:textId="3221D374" w:rsidR="00F74974" w:rsidRPr="007E3D13" w:rsidRDefault="00F74974">
      <w:pPr>
        <w:rPr>
          <w:rFonts w:asciiTheme="minorHAnsi" w:hAnsiTheme="minorHAnsi" w:cstheme="minorHAnsi"/>
          <w:sz w:val="22"/>
          <w:szCs w:val="22"/>
        </w:rPr>
      </w:pPr>
    </w:p>
    <w:p w14:paraId="56B9E97F" w14:textId="77777777" w:rsidR="0045735A" w:rsidRPr="007E3D13" w:rsidRDefault="0045735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-80"/>
        <w:tblW w:w="0" w:type="auto"/>
        <w:tblLook w:val="04A0" w:firstRow="1" w:lastRow="0" w:firstColumn="1" w:lastColumn="0" w:noHBand="0" w:noVBand="1"/>
      </w:tblPr>
      <w:tblGrid>
        <w:gridCol w:w="7285"/>
        <w:gridCol w:w="2928"/>
      </w:tblGrid>
      <w:tr w:rsidR="00E72208" w:rsidRPr="007E3D13" w14:paraId="4E13B3FD" w14:textId="77777777" w:rsidTr="005337CA">
        <w:trPr>
          <w:trHeight w:val="353"/>
        </w:trPr>
        <w:tc>
          <w:tcPr>
            <w:tcW w:w="10213" w:type="dxa"/>
            <w:gridSpan w:val="2"/>
            <w:shd w:val="clear" w:color="auto" w:fill="D9D9D9" w:themeFill="background1" w:themeFillShade="D9"/>
            <w:vAlign w:val="center"/>
          </w:tcPr>
          <w:p w14:paraId="1FFD28D2" w14:textId="6E80BD62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Authorization</w:t>
            </w:r>
          </w:p>
        </w:tc>
      </w:tr>
      <w:tr w:rsidR="00E72208" w:rsidRPr="007E3D13" w14:paraId="7FC34691" w14:textId="77777777" w:rsidTr="00C11DCD">
        <w:trPr>
          <w:trHeight w:val="446"/>
        </w:trPr>
        <w:tc>
          <w:tcPr>
            <w:tcW w:w="10213" w:type="dxa"/>
            <w:gridSpan w:val="2"/>
            <w:vAlign w:val="center"/>
          </w:tcPr>
          <w:p w14:paraId="426D8CE7" w14:textId="77777777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Print Employee Name:</w:t>
            </w:r>
          </w:p>
        </w:tc>
      </w:tr>
      <w:tr w:rsidR="00E72208" w:rsidRPr="007E3D13" w14:paraId="4AE20A72" w14:textId="77777777" w:rsidTr="007E3D13">
        <w:trPr>
          <w:trHeight w:val="425"/>
        </w:trPr>
        <w:tc>
          <w:tcPr>
            <w:tcW w:w="7285" w:type="dxa"/>
            <w:vAlign w:val="center"/>
          </w:tcPr>
          <w:p w14:paraId="017721EA" w14:textId="77777777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Employee Signature:</w:t>
            </w:r>
          </w:p>
        </w:tc>
        <w:tc>
          <w:tcPr>
            <w:tcW w:w="2928" w:type="dxa"/>
            <w:vAlign w:val="center"/>
          </w:tcPr>
          <w:p w14:paraId="525CBD96" w14:textId="7E606161" w:rsidR="00E72208" w:rsidRPr="007E3D13" w:rsidRDefault="007E3D13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Hire </w:t>
            </w:r>
            <w:r w:rsidR="00E72208" w:rsidRPr="007E3D13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E72208" w:rsidRPr="007E3D13" w14:paraId="4CD0B304" w14:textId="77777777" w:rsidTr="007E3D13">
        <w:trPr>
          <w:trHeight w:val="425"/>
        </w:trPr>
        <w:tc>
          <w:tcPr>
            <w:tcW w:w="7285" w:type="dxa"/>
            <w:vAlign w:val="center"/>
          </w:tcPr>
          <w:p w14:paraId="5CB78C62" w14:textId="77777777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Hiring Supervisor:</w:t>
            </w:r>
          </w:p>
        </w:tc>
        <w:tc>
          <w:tcPr>
            <w:tcW w:w="2928" w:type="dxa"/>
            <w:vAlign w:val="center"/>
          </w:tcPr>
          <w:p w14:paraId="089164B2" w14:textId="77777777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E72208" w:rsidRPr="007E3D13" w14:paraId="5B302D69" w14:textId="77777777" w:rsidTr="007E3D13">
        <w:trPr>
          <w:trHeight w:val="425"/>
        </w:trPr>
        <w:tc>
          <w:tcPr>
            <w:tcW w:w="7285" w:type="dxa"/>
            <w:vAlign w:val="center"/>
          </w:tcPr>
          <w:p w14:paraId="7D707CB0" w14:textId="1FC9D462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HR Rep. Signature:</w:t>
            </w:r>
          </w:p>
        </w:tc>
        <w:tc>
          <w:tcPr>
            <w:tcW w:w="2928" w:type="dxa"/>
            <w:vAlign w:val="center"/>
          </w:tcPr>
          <w:p w14:paraId="5F6C5CC7" w14:textId="77777777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E72208" w:rsidRPr="007E3D13" w14:paraId="55A73DD9" w14:textId="77777777" w:rsidTr="007E3D13">
        <w:trPr>
          <w:trHeight w:val="425"/>
        </w:trPr>
        <w:tc>
          <w:tcPr>
            <w:tcW w:w="7285" w:type="dxa"/>
            <w:vAlign w:val="center"/>
          </w:tcPr>
          <w:p w14:paraId="624AFD4B" w14:textId="5834EB36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Accounting Rep. Signature:</w:t>
            </w:r>
          </w:p>
        </w:tc>
        <w:tc>
          <w:tcPr>
            <w:tcW w:w="2928" w:type="dxa"/>
            <w:vAlign w:val="center"/>
          </w:tcPr>
          <w:p w14:paraId="71E41284" w14:textId="77777777" w:rsidR="00E72208" w:rsidRPr="007E3D13" w:rsidRDefault="00E72208" w:rsidP="00E7220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3D13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29472178" w14:textId="77777777" w:rsidR="00BE640F" w:rsidRPr="007E3D13" w:rsidRDefault="009E6FC9">
      <w:pPr>
        <w:rPr>
          <w:rFonts w:asciiTheme="minorHAnsi" w:hAnsiTheme="minorHAnsi" w:cstheme="minorHAnsi"/>
          <w:sz w:val="22"/>
          <w:szCs w:val="22"/>
        </w:rPr>
      </w:pPr>
    </w:p>
    <w:sectPr w:rsidR="00BE640F" w:rsidRPr="007E3D13" w:rsidSect="00054F99">
      <w:foot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D68CB" w14:textId="77777777" w:rsidR="00871FEE" w:rsidRDefault="00871FEE">
      <w:pPr>
        <w:spacing w:after="0" w:line="240" w:lineRule="auto"/>
      </w:pPr>
      <w:r>
        <w:separator/>
      </w:r>
    </w:p>
  </w:endnote>
  <w:endnote w:type="continuationSeparator" w:id="0">
    <w:p w14:paraId="67ED8EFE" w14:textId="77777777" w:rsidR="00871FEE" w:rsidRDefault="008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A70C" w14:textId="77777777" w:rsidR="003E7AFA" w:rsidRDefault="009E6FC9">
    <w:pPr>
      <w:pStyle w:val="Footer"/>
      <w:rPr>
        <w:rFonts w:ascii="Agency FB" w:hAnsi="Agency FB"/>
        <w:color w:val="800000"/>
        <w:sz w:val="28"/>
      </w:rPr>
    </w:pPr>
    <w:r>
      <w:rPr>
        <w:rFonts w:ascii="Agency FB" w:hAnsi="Agency FB"/>
        <w:color w:val="800000"/>
        <w:sz w:val="28"/>
      </w:rPr>
      <w:pict w14:anchorId="4E106D94">
        <v:rect id="_x0000_i1026" style="width:426.8pt;height:2.5pt" o:hrpct="988" o:hralign="center" o:hrstd="t" o:hrnoshade="t" o:hr="t" fillcolor="#900" stroked="f"/>
      </w:pict>
    </w:r>
  </w:p>
  <w:p w14:paraId="693D60DB" w14:textId="666A5FBA" w:rsidR="003E7AFA" w:rsidRPr="006D210B" w:rsidRDefault="006317FA" w:rsidP="007536F7">
    <w:pPr>
      <w:pStyle w:val="Footer"/>
      <w:rPr>
        <w:b/>
      </w:rPr>
    </w:pPr>
    <w:r>
      <w:rPr>
        <w:rFonts w:ascii="Agency FB" w:hAnsi="Agency FB"/>
        <w:b/>
      </w:rPr>
      <w:t xml:space="preserve">  </w:t>
    </w:r>
    <w:r>
      <w:rPr>
        <w:rFonts w:ascii="Agency FB" w:hAnsi="Agency FB"/>
        <w:b/>
      </w:rPr>
      <w:fldChar w:fldCharType="begin"/>
    </w:r>
    <w:r>
      <w:rPr>
        <w:rFonts w:ascii="Agency FB" w:hAnsi="Agency FB"/>
        <w:b/>
      </w:rPr>
      <w:instrText xml:space="preserve"> DATE \@ "M/d/yyyy" </w:instrText>
    </w:r>
    <w:r>
      <w:rPr>
        <w:rFonts w:ascii="Agency FB" w:hAnsi="Agency FB"/>
        <w:b/>
      </w:rPr>
      <w:fldChar w:fldCharType="separate"/>
    </w:r>
    <w:r w:rsidR="009E6FC9">
      <w:rPr>
        <w:rFonts w:ascii="Agency FB" w:hAnsi="Agency FB"/>
        <w:b/>
        <w:noProof/>
      </w:rPr>
      <w:t>2/24/2021</w:t>
    </w:r>
    <w:r>
      <w:rPr>
        <w:rFonts w:ascii="Agency FB" w:hAnsi="Agency FB"/>
        <w:b/>
      </w:rPr>
      <w:fldChar w:fldCharType="end"/>
    </w:r>
    <w:r>
      <w:rPr>
        <w:rFonts w:ascii="Agency FB" w:hAnsi="Agency FB"/>
        <w:b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ECB61" w14:textId="77777777" w:rsidR="00871FEE" w:rsidRDefault="00871FEE">
      <w:pPr>
        <w:spacing w:after="0" w:line="240" w:lineRule="auto"/>
      </w:pPr>
      <w:r>
        <w:separator/>
      </w:r>
    </w:p>
  </w:footnote>
  <w:footnote w:type="continuationSeparator" w:id="0">
    <w:p w14:paraId="35933D90" w14:textId="77777777" w:rsidR="00871FEE" w:rsidRDefault="0087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324F"/>
    <w:multiLevelType w:val="hybridMultilevel"/>
    <w:tmpl w:val="88604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6027"/>
    <w:multiLevelType w:val="multilevel"/>
    <w:tmpl w:val="2C0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37157"/>
    <w:multiLevelType w:val="hybridMultilevel"/>
    <w:tmpl w:val="583A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1829"/>
    <w:multiLevelType w:val="hybridMultilevel"/>
    <w:tmpl w:val="138E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F7ED1"/>
    <w:multiLevelType w:val="hybridMultilevel"/>
    <w:tmpl w:val="D9449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844A8"/>
    <w:multiLevelType w:val="hybridMultilevel"/>
    <w:tmpl w:val="527251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1757B"/>
    <w:multiLevelType w:val="hybridMultilevel"/>
    <w:tmpl w:val="56E4C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03EEC"/>
    <w:multiLevelType w:val="hybridMultilevel"/>
    <w:tmpl w:val="2D64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C773A"/>
    <w:multiLevelType w:val="multilevel"/>
    <w:tmpl w:val="6DE0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E0EC0"/>
    <w:multiLevelType w:val="hybridMultilevel"/>
    <w:tmpl w:val="0574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74"/>
    <w:rsid w:val="00080745"/>
    <w:rsid w:val="001D2FCE"/>
    <w:rsid w:val="0021022C"/>
    <w:rsid w:val="002265AD"/>
    <w:rsid w:val="002D695D"/>
    <w:rsid w:val="002E0146"/>
    <w:rsid w:val="003371CB"/>
    <w:rsid w:val="00401F4D"/>
    <w:rsid w:val="004255E5"/>
    <w:rsid w:val="0045735A"/>
    <w:rsid w:val="00462F2B"/>
    <w:rsid w:val="004640FA"/>
    <w:rsid w:val="004928F3"/>
    <w:rsid w:val="004B741A"/>
    <w:rsid w:val="005337CA"/>
    <w:rsid w:val="005E64B9"/>
    <w:rsid w:val="005E64C9"/>
    <w:rsid w:val="0061690D"/>
    <w:rsid w:val="006317FA"/>
    <w:rsid w:val="006B38D4"/>
    <w:rsid w:val="00725748"/>
    <w:rsid w:val="007D70D9"/>
    <w:rsid w:val="007E3D13"/>
    <w:rsid w:val="00871FEE"/>
    <w:rsid w:val="0098466C"/>
    <w:rsid w:val="00986863"/>
    <w:rsid w:val="009E6FC9"/>
    <w:rsid w:val="00A16CF5"/>
    <w:rsid w:val="00B33927"/>
    <w:rsid w:val="00D00BF7"/>
    <w:rsid w:val="00D7138E"/>
    <w:rsid w:val="00DF747E"/>
    <w:rsid w:val="00E234CD"/>
    <w:rsid w:val="00E40B7F"/>
    <w:rsid w:val="00E67AA2"/>
    <w:rsid w:val="00E72208"/>
    <w:rsid w:val="00F74974"/>
    <w:rsid w:val="00F91AC6"/>
    <w:rsid w:val="00F92240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0F95B281"/>
  <w15:chartTrackingRefBased/>
  <w15:docId w15:val="{D585998C-9C4C-425E-B9C3-FA543561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7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4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49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4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49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74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74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7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7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4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4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acglp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glp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AAF49053FCF499CEF9A969165DA4D" ma:contentTypeVersion="10" ma:contentTypeDescription="Create a new document." ma:contentTypeScope="" ma:versionID="6cfd4032c8d77d826c256671eb6e0ef3">
  <xsd:schema xmlns:xsd="http://www.w3.org/2001/XMLSchema" xmlns:xs="http://www.w3.org/2001/XMLSchema" xmlns:p="http://schemas.microsoft.com/office/2006/metadata/properties" xmlns:ns2="37a7d943-ea24-47fc-a676-45ee735080f4" xmlns:ns3="93289672-c296-40e5-b8c0-2689178659b2" targetNamespace="http://schemas.microsoft.com/office/2006/metadata/properties" ma:root="true" ma:fieldsID="1cf02e79064ee8614ea5e88908e89bcd" ns2:_="" ns3:_="">
    <xsd:import namespace="37a7d943-ea24-47fc-a676-45ee735080f4"/>
    <xsd:import namespace="93289672-c296-40e5-b8c0-268917865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d943-ea24-47fc-a676-45ee7350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9e0a58-a613-4d42-92af-cc952d043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672-c296-40e5-b8c0-268917865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c053d-a448-4745-b4d0-0793343d64ba}" ma:internalName="TaxCatchAll" ma:showField="CatchAllData" ma:web="93289672-c296-40e5-b8c0-268917865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89672-c296-40e5-b8c0-2689178659b2" xsi:nil="true"/>
    <lcf76f155ced4ddcb4097134ff3c332f xmlns="37a7d943-ea24-47fc-a676-45ee7350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D1117-07B8-40C1-B5B2-465DFD5871EF}"/>
</file>

<file path=customXml/itemProps2.xml><?xml version="1.0" encoding="utf-8"?>
<ds:datastoreItem xmlns:ds="http://schemas.openxmlformats.org/officeDocument/2006/customXml" ds:itemID="{92D9C9FB-DC6B-429F-9365-69A49755E5B7}"/>
</file>

<file path=customXml/itemProps3.xml><?xml version="1.0" encoding="utf-8"?>
<ds:datastoreItem xmlns:ds="http://schemas.openxmlformats.org/officeDocument/2006/customXml" ds:itemID="{EC36C823-5E7A-4591-ABA6-EA55F255B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Chapman</dc:creator>
  <cp:keywords/>
  <dc:description/>
  <cp:lastModifiedBy>Victoria M. Çolak</cp:lastModifiedBy>
  <cp:revision>5</cp:revision>
  <dcterms:created xsi:type="dcterms:W3CDTF">2020-12-11T17:15:00Z</dcterms:created>
  <dcterms:modified xsi:type="dcterms:W3CDTF">2021-02-24T17:48:00Z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0x010100E0BAAF49053FCF499CEF9A969165DA4D</vt:lpwstr>
  </property>
</Properties>
</file>